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E4" w:rsidRDefault="00C710E4" w:rsidP="00F226A9">
      <w:pPr>
        <w:autoSpaceDE w:val="0"/>
        <w:autoSpaceDN w:val="0"/>
        <w:adjustRightInd w:val="0"/>
        <w:spacing w:line="240" w:lineRule="auto"/>
        <w:jc w:val="center"/>
        <w:rPr>
          <w:rFonts w:ascii="Arial-BoldMT" w:hAnsi="Arial-BoldMT" w:cs="Arial-BoldMT"/>
          <w:b/>
          <w:bCs/>
          <w:noProof/>
          <w:sz w:val="32"/>
          <w:szCs w:val="32"/>
          <w:lang w:eastAsia="en-US"/>
        </w:rPr>
      </w:pPr>
    </w:p>
    <w:p w:rsidR="00C710E4" w:rsidRDefault="00C710E4" w:rsidP="00F226A9">
      <w:pPr>
        <w:autoSpaceDE w:val="0"/>
        <w:autoSpaceDN w:val="0"/>
        <w:adjustRightInd w:val="0"/>
        <w:spacing w:line="240" w:lineRule="auto"/>
        <w:jc w:val="center"/>
        <w:rPr>
          <w:rFonts w:ascii="Arial-BoldMT" w:hAnsi="Arial-BoldMT" w:cs="Arial-BoldMT"/>
          <w:b/>
          <w:bCs/>
          <w:noProof/>
          <w:sz w:val="32"/>
          <w:szCs w:val="32"/>
          <w:lang w:eastAsia="en-US"/>
        </w:rPr>
      </w:pPr>
      <w:r>
        <w:rPr>
          <w:rFonts w:ascii="Arial-BoldMT" w:hAnsi="Arial-BoldMT" w:cs="Arial-BoldMT"/>
          <w:b/>
          <w:bCs/>
          <w:noProof/>
          <w:sz w:val="32"/>
          <w:szCs w:val="32"/>
          <w:lang w:eastAsia="en-US"/>
        </w:rPr>
        <w:drawing>
          <wp:inline distT="0" distB="0" distL="0" distR="0">
            <wp:extent cx="2740147" cy="965200"/>
            <wp:effectExtent l="19050" t="0" r="3053" b="0"/>
            <wp:docPr id="2" name="Picture 1" descr="horizontal logo hi re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hi res version.jpg"/>
                    <pic:cNvPicPr/>
                  </pic:nvPicPr>
                  <pic:blipFill>
                    <a:blip r:embed="rId5"/>
                    <a:stretch>
                      <a:fillRect/>
                    </a:stretch>
                  </pic:blipFill>
                  <pic:spPr>
                    <a:xfrm>
                      <a:off x="0" y="0"/>
                      <a:ext cx="2749622" cy="968537"/>
                    </a:xfrm>
                    <a:prstGeom prst="rect">
                      <a:avLst/>
                    </a:prstGeom>
                  </pic:spPr>
                </pic:pic>
              </a:graphicData>
            </a:graphic>
          </wp:inline>
        </w:drawing>
      </w:r>
    </w:p>
    <w:p w:rsidR="00C710E4" w:rsidRDefault="00C710E4" w:rsidP="00F226A9">
      <w:pPr>
        <w:autoSpaceDE w:val="0"/>
        <w:autoSpaceDN w:val="0"/>
        <w:adjustRightInd w:val="0"/>
        <w:spacing w:line="240" w:lineRule="auto"/>
        <w:jc w:val="center"/>
        <w:rPr>
          <w:rFonts w:ascii="Arial-BoldMT" w:hAnsi="Arial-BoldMT" w:cs="Arial-BoldMT"/>
          <w:b/>
          <w:bCs/>
          <w:noProof/>
          <w:sz w:val="32"/>
          <w:szCs w:val="32"/>
          <w:lang w:eastAsia="en-US"/>
        </w:rPr>
      </w:pPr>
    </w:p>
    <w:p w:rsidR="00F226A9" w:rsidRPr="004D1F14" w:rsidRDefault="00F226A9" w:rsidP="00F226A9">
      <w:pPr>
        <w:autoSpaceDE w:val="0"/>
        <w:autoSpaceDN w:val="0"/>
        <w:adjustRightInd w:val="0"/>
        <w:spacing w:line="240" w:lineRule="auto"/>
        <w:jc w:val="center"/>
        <w:rPr>
          <w:rFonts w:ascii="Arial-BoldMT" w:hAnsi="Arial-BoldMT" w:cs="Arial-BoldMT"/>
          <w:b/>
          <w:bCs/>
          <w:sz w:val="24"/>
          <w:szCs w:val="24"/>
        </w:rPr>
      </w:pPr>
      <w:r w:rsidRPr="004D1F14">
        <w:rPr>
          <w:rFonts w:ascii="Arial-BoldMT" w:hAnsi="Arial-BoldMT" w:cs="Arial-BoldMT"/>
          <w:b/>
          <w:bCs/>
          <w:sz w:val="24"/>
          <w:szCs w:val="24"/>
        </w:rPr>
        <w:t>KEVIN O’DONNELL</w:t>
      </w:r>
    </w:p>
    <w:p w:rsidR="00F226A9" w:rsidRPr="004D1F14" w:rsidRDefault="00F226A9" w:rsidP="00F226A9">
      <w:pPr>
        <w:autoSpaceDE w:val="0"/>
        <w:autoSpaceDN w:val="0"/>
        <w:adjustRightInd w:val="0"/>
        <w:spacing w:line="240" w:lineRule="auto"/>
        <w:jc w:val="center"/>
        <w:rPr>
          <w:rFonts w:ascii="Helvetica-Bold" w:hAnsi="Helvetica-Bold" w:cs="Helvetica-Bold"/>
          <w:b/>
          <w:bCs/>
          <w:sz w:val="24"/>
          <w:szCs w:val="24"/>
        </w:rPr>
      </w:pPr>
      <w:r w:rsidRPr="004D1F14">
        <w:rPr>
          <w:rFonts w:ascii="Helvetica-Bold" w:hAnsi="Helvetica-Bold" w:cs="Helvetica-Bold"/>
          <w:b/>
          <w:bCs/>
          <w:sz w:val="24"/>
          <w:szCs w:val="24"/>
        </w:rPr>
        <w:t>DISTINGUISHED FRIEND OF KOREA AWARD</w:t>
      </w:r>
    </w:p>
    <w:p w:rsidR="00F226A9" w:rsidRPr="004F05E7" w:rsidRDefault="00F226A9" w:rsidP="00F226A9">
      <w:pPr>
        <w:autoSpaceDE w:val="0"/>
        <w:autoSpaceDN w:val="0"/>
        <w:adjustRightInd w:val="0"/>
        <w:spacing w:line="240" w:lineRule="auto"/>
        <w:jc w:val="center"/>
        <w:rPr>
          <w:rFonts w:ascii="Gulim" w:eastAsia="Gulim" w:hAnsi="Arial-BoldMT" w:cs="Gulim"/>
          <w:sz w:val="28"/>
          <w:szCs w:val="28"/>
        </w:rPr>
      </w:pPr>
      <w:r w:rsidRPr="004F05E7">
        <w:rPr>
          <w:rFonts w:ascii="Batang" w:eastAsia="Batang" w:hAnsi="Arial-BoldMT" w:cs="Batang" w:hint="eastAsia"/>
          <w:sz w:val="28"/>
          <w:szCs w:val="28"/>
        </w:rPr>
        <w:t>한국의</w:t>
      </w:r>
      <w:r w:rsidRPr="004F05E7">
        <w:rPr>
          <w:rFonts w:ascii="Batang" w:eastAsia="Batang" w:hAnsi="Arial-BoldMT" w:cs="Batang"/>
          <w:sz w:val="28"/>
          <w:szCs w:val="28"/>
        </w:rPr>
        <w:t xml:space="preserve"> </w:t>
      </w:r>
      <w:r w:rsidRPr="004F05E7">
        <w:rPr>
          <w:rFonts w:ascii="Batang" w:eastAsia="Batang" w:hAnsi="Arial-BoldMT" w:cs="Batang" w:hint="eastAsia"/>
          <w:sz w:val="28"/>
          <w:szCs w:val="28"/>
        </w:rPr>
        <w:t>친구들</w:t>
      </w:r>
      <w:r w:rsidRPr="004F05E7">
        <w:rPr>
          <w:rFonts w:ascii="Batang" w:eastAsia="Batang" w:hAnsi="Arial-BoldMT" w:cs="Batang"/>
          <w:sz w:val="28"/>
          <w:szCs w:val="28"/>
        </w:rPr>
        <w:t xml:space="preserve"> </w:t>
      </w:r>
      <w:r w:rsidRPr="004F05E7">
        <w:rPr>
          <w:rFonts w:ascii="Batang" w:eastAsia="Batang" w:hAnsi="Arial-BoldMT" w:cs="Batang" w:hint="eastAsia"/>
          <w:sz w:val="28"/>
          <w:szCs w:val="28"/>
        </w:rPr>
        <w:t>주최</w:t>
      </w:r>
      <w:r w:rsidRPr="004F05E7">
        <w:rPr>
          <w:rFonts w:ascii="Batang" w:eastAsia="Batang" w:hAnsi="Arial-BoldMT" w:cs="Batang"/>
          <w:sz w:val="28"/>
          <w:szCs w:val="28"/>
        </w:rPr>
        <w:t xml:space="preserve"> </w:t>
      </w:r>
      <w:r w:rsidRPr="004F05E7">
        <w:rPr>
          <w:rFonts w:ascii="Batang" w:eastAsia="Batang" w:hAnsi="Arial-BoldMT" w:cs="Batang" w:hint="eastAsia"/>
          <w:sz w:val="28"/>
          <w:szCs w:val="28"/>
        </w:rPr>
        <w:t>케빈오단넬</w:t>
      </w:r>
      <w:r w:rsidRPr="004F05E7">
        <w:rPr>
          <w:rFonts w:ascii="Batang" w:eastAsia="Batang" w:hAnsi="Arial-BoldMT" w:cs="Batang"/>
          <w:sz w:val="28"/>
          <w:szCs w:val="28"/>
        </w:rPr>
        <w:t xml:space="preserve"> </w:t>
      </w:r>
      <w:r w:rsidRPr="004F05E7">
        <w:rPr>
          <w:rFonts w:ascii="Batang" w:eastAsia="Batang" w:hAnsi="Arial-BoldMT" w:cs="Batang" w:hint="eastAsia"/>
          <w:sz w:val="28"/>
          <w:szCs w:val="28"/>
        </w:rPr>
        <w:t>기념상</w:t>
      </w:r>
      <w:r w:rsidRPr="004F05E7">
        <w:rPr>
          <w:rFonts w:ascii="Batang" w:eastAsia="Batang" w:hAnsi="Arial-BoldMT" w:cs="Batang"/>
          <w:sz w:val="28"/>
          <w:szCs w:val="28"/>
        </w:rPr>
        <w:t xml:space="preserve"> </w:t>
      </w:r>
      <w:r w:rsidRPr="004F05E7">
        <w:rPr>
          <w:rFonts w:ascii="Batang" w:eastAsia="Batang" w:hAnsi="Arial-BoldMT" w:cs="Batang" w:hint="eastAsia"/>
          <w:sz w:val="28"/>
          <w:szCs w:val="28"/>
        </w:rPr>
        <w:t>수상자</w:t>
      </w:r>
      <w:r w:rsidRPr="004F05E7">
        <w:rPr>
          <w:rFonts w:ascii="Batang" w:eastAsia="Batang" w:hAnsi="Arial-BoldMT" w:cs="Batang"/>
          <w:sz w:val="28"/>
          <w:szCs w:val="28"/>
        </w:rPr>
        <w:t xml:space="preserve"> </w:t>
      </w:r>
      <w:r w:rsidR="0014725F" w:rsidRPr="004F05E7">
        <w:rPr>
          <w:rFonts w:ascii="Batang" w:eastAsia="Batang" w:hAnsi="Arial-BoldMT" w:cs="Batang" w:hint="eastAsia"/>
          <w:sz w:val="28"/>
          <w:szCs w:val="28"/>
        </w:rPr>
        <w:t>추천</w:t>
      </w:r>
      <w:r w:rsidR="004F05E7" w:rsidRPr="004F05E7">
        <w:rPr>
          <w:rFonts w:ascii="Batang" w:eastAsia="Batang" w:hAnsi="Arial-BoldMT" w:cs="Batang" w:hint="eastAsia"/>
          <w:sz w:val="28"/>
          <w:szCs w:val="28"/>
        </w:rPr>
        <w:t>절차</w:t>
      </w:r>
    </w:p>
    <w:p w:rsidR="00F226A9" w:rsidRPr="004D1F14" w:rsidRDefault="00F226A9" w:rsidP="00F226A9">
      <w:pPr>
        <w:tabs>
          <w:tab w:val="left" w:pos="3613"/>
        </w:tabs>
        <w:autoSpaceDE w:val="0"/>
        <w:autoSpaceDN w:val="0"/>
        <w:adjustRightInd w:val="0"/>
        <w:spacing w:line="240" w:lineRule="auto"/>
        <w:jc w:val="center"/>
        <w:rPr>
          <w:rFonts w:ascii="Helvetica-Bold" w:hAnsi="Helvetica-Bold" w:cs="Helvetica-Bold"/>
          <w:b/>
          <w:bCs/>
          <w:sz w:val="24"/>
          <w:szCs w:val="24"/>
        </w:rPr>
      </w:pPr>
      <w:r w:rsidRPr="004D1F14">
        <w:rPr>
          <w:rFonts w:ascii="Helvetica-Bold" w:hAnsi="Helvetica-Bold" w:cs="Helvetica-Bold"/>
          <w:b/>
          <w:bCs/>
          <w:sz w:val="24"/>
          <w:szCs w:val="24"/>
        </w:rPr>
        <w:t xml:space="preserve">NOMINATION </w:t>
      </w:r>
      <w:r w:rsidR="004D2129">
        <w:rPr>
          <w:rFonts w:ascii="Helvetica-Bold" w:hAnsi="Helvetica-Bold" w:cs="Helvetica-Bold"/>
          <w:b/>
          <w:bCs/>
          <w:sz w:val="24"/>
          <w:szCs w:val="24"/>
        </w:rPr>
        <w:t>PROCEDURES</w:t>
      </w:r>
    </w:p>
    <w:p w:rsidR="004604A4" w:rsidRPr="00395D32" w:rsidRDefault="004604A4" w:rsidP="00F226A9">
      <w:pPr>
        <w:autoSpaceDE w:val="0"/>
        <w:autoSpaceDN w:val="0"/>
        <w:adjustRightInd w:val="0"/>
        <w:spacing w:line="240" w:lineRule="auto"/>
        <w:rPr>
          <w:rFonts w:ascii="ArialMT" w:hAnsi="ArialMT" w:cs="ArialMT"/>
          <w:sz w:val="24"/>
          <w:szCs w:val="24"/>
        </w:rPr>
      </w:pPr>
    </w:p>
    <w:p w:rsidR="00D02A79" w:rsidRPr="00395D32" w:rsidRDefault="00D02A79" w:rsidP="00F226A9">
      <w:pPr>
        <w:autoSpaceDE w:val="0"/>
        <w:autoSpaceDN w:val="0"/>
        <w:adjustRightInd w:val="0"/>
        <w:spacing w:line="240" w:lineRule="auto"/>
        <w:rPr>
          <w:rFonts w:ascii="Helvetica-Bold" w:hAnsi="Helvetica-Bold" w:cs="Helvetica-Bold"/>
          <w:b/>
          <w:bCs/>
          <w:sz w:val="24"/>
          <w:szCs w:val="24"/>
        </w:rPr>
      </w:pPr>
      <w:r w:rsidRPr="00395D32">
        <w:rPr>
          <w:rFonts w:ascii="Helvetica-Bold" w:hAnsi="Helvetica-Bold" w:cs="Helvetica-Bold"/>
          <w:b/>
          <w:bCs/>
          <w:sz w:val="24"/>
          <w:szCs w:val="24"/>
        </w:rPr>
        <w:t>The Award</w:t>
      </w:r>
    </w:p>
    <w:p w:rsidR="00D02A79" w:rsidRPr="00395D32" w:rsidRDefault="00D02A7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The Kevin O’Donnell Distinguished Friend of Korea Award</w:t>
      </w:r>
      <w:r w:rsidR="00CF1CCB">
        <w:rPr>
          <w:rFonts w:ascii="ArialMT" w:hAnsi="ArialMT" w:cs="ArialMT"/>
          <w:sz w:val="24"/>
          <w:szCs w:val="24"/>
        </w:rPr>
        <w:t xml:space="preserve"> rec</w:t>
      </w:r>
      <w:r w:rsidRPr="00395D32">
        <w:rPr>
          <w:rFonts w:ascii="ArialMT" w:hAnsi="ArialMT" w:cs="ArialMT"/>
          <w:sz w:val="24"/>
          <w:szCs w:val="24"/>
        </w:rPr>
        <w:t xml:space="preserve">ognizes individuals </w:t>
      </w:r>
      <w:r w:rsidR="004962AC">
        <w:rPr>
          <w:rFonts w:ascii="ArialMT" w:hAnsi="ArialMT" w:cs="ArialMT"/>
          <w:sz w:val="24"/>
          <w:szCs w:val="24"/>
        </w:rPr>
        <w:t xml:space="preserve">or organizations </w:t>
      </w:r>
      <w:r w:rsidRPr="00395D32">
        <w:rPr>
          <w:rFonts w:ascii="ArialMT" w:hAnsi="ArialMT" w:cs="ArialMT"/>
          <w:sz w:val="24"/>
          <w:szCs w:val="24"/>
        </w:rPr>
        <w:t xml:space="preserve">distinguished by their accomplishments that are consistent with the overarching mission of Friends of Korea: to foster cultural awareness and friendship between Americans and Koreans. The award is a lasting tribute to the extraordinary contributions made by Kevin O’Donnell, </w:t>
      </w:r>
      <w:r w:rsidR="00E44871" w:rsidRPr="00395D32">
        <w:rPr>
          <w:rFonts w:ascii="ArialMT" w:hAnsi="ArialMT" w:cs="ArialMT"/>
          <w:sz w:val="24"/>
          <w:szCs w:val="24"/>
        </w:rPr>
        <w:t xml:space="preserve">the </w:t>
      </w:r>
      <w:r w:rsidRPr="00395D32">
        <w:rPr>
          <w:rFonts w:ascii="ArialMT" w:hAnsi="ArialMT" w:cs="ArialMT"/>
          <w:sz w:val="24"/>
          <w:szCs w:val="24"/>
        </w:rPr>
        <w:t xml:space="preserve">U.S. first </w:t>
      </w:r>
      <w:r w:rsidR="00E44871" w:rsidRPr="00395D32">
        <w:rPr>
          <w:rFonts w:ascii="ArialMT" w:hAnsi="ArialMT" w:cs="ArialMT"/>
          <w:sz w:val="24"/>
          <w:szCs w:val="24"/>
        </w:rPr>
        <w:t xml:space="preserve">Peace Corps </w:t>
      </w:r>
      <w:r w:rsidRPr="00395D32">
        <w:rPr>
          <w:rFonts w:ascii="ArialMT" w:hAnsi="ArialMT" w:cs="ArialMT"/>
          <w:sz w:val="24"/>
          <w:szCs w:val="24"/>
        </w:rPr>
        <w:t>country director in Korea and the fourth director of the Peace Corps. For more information, see the F</w:t>
      </w:r>
      <w:r w:rsidR="001F0ABF">
        <w:rPr>
          <w:rFonts w:ascii="ArialMT" w:hAnsi="ArialMT" w:cs="ArialMT"/>
          <w:sz w:val="24"/>
          <w:szCs w:val="24"/>
        </w:rPr>
        <w:t>OK</w:t>
      </w:r>
      <w:r w:rsidRPr="00395D32">
        <w:rPr>
          <w:rFonts w:ascii="ArialMT" w:hAnsi="ArialMT" w:cs="ArialMT"/>
          <w:sz w:val="24"/>
          <w:szCs w:val="24"/>
        </w:rPr>
        <w:t xml:space="preserve"> </w:t>
      </w:r>
      <w:hyperlink r:id="rId6" w:history="1">
        <w:r w:rsidRPr="00395D32">
          <w:rPr>
            <w:rStyle w:val="Hyperlink"/>
            <w:rFonts w:ascii="ArialMT" w:hAnsi="ArialMT" w:cs="ArialMT"/>
            <w:sz w:val="24"/>
            <w:szCs w:val="24"/>
          </w:rPr>
          <w:t>website</w:t>
        </w:r>
      </w:hyperlink>
      <w:r w:rsidRPr="00395D32">
        <w:rPr>
          <w:rFonts w:ascii="ArialMT" w:hAnsi="ArialMT" w:cs="ArialMT"/>
          <w:sz w:val="24"/>
          <w:szCs w:val="24"/>
        </w:rPr>
        <w:t>.</w:t>
      </w:r>
    </w:p>
    <w:p w:rsidR="005A65DD" w:rsidRPr="00395D32" w:rsidRDefault="005A65DD" w:rsidP="005A65DD">
      <w:pPr>
        <w:autoSpaceDE w:val="0"/>
        <w:autoSpaceDN w:val="0"/>
        <w:adjustRightInd w:val="0"/>
        <w:spacing w:line="240" w:lineRule="auto"/>
        <w:rPr>
          <w:rFonts w:ascii="ArialMT" w:hAnsi="ArialMT" w:cs="ArialMT"/>
          <w:sz w:val="24"/>
          <w:szCs w:val="24"/>
        </w:rPr>
      </w:pPr>
    </w:p>
    <w:p w:rsidR="005A65DD" w:rsidRPr="00395D32" w:rsidRDefault="005A65DD" w:rsidP="005A65DD">
      <w:pPr>
        <w:autoSpaceDE w:val="0"/>
        <w:autoSpaceDN w:val="0"/>
        <w:adjustRightInd w:val="0"/>
        <w:spacing w:line="240" w:lineRule="auto"/>
        <w:rPr>
          <w:rFonts w:ascii="Helvetica-Bold" w:hAnsi="Helvetica-Bold" w:cs="Helvetica-Bold"/>
          <w:b/>
          <w:bCs/>
          <w:sz w:val="24"/>
          <w:szCs w:val="24"/>
        </w:rPr>
      </w:pPr>
      <w:r w:rsidRPr="00395D32">
        <w:rPr>
          <w:rFonts w:ascii="Helvetica-Bold" w:hAnsi="Helvetica-Bold" w:cs="Helvetica-Bold"/>
          <w:b/>
          <w:bCs/>
          <w:sz w:val="24"/>
          <w:szCs w:val="24"/>
        </w:rPr>
        <w:t xml:space="preserve">Award </w:t>
      </w:r>
      <w:r w:rsidR="00567B99" w:rsidRPr="00395D32">
        <w:rPr>
          <w:rFonts w:ascii="Helvetica-Bold" w:hAnsi="Helvetica-Bold" w:cs="Helvetica-Bold"/>
          <w:b/>
          <w:bCs/>
          <w:sz w:val="24"/>
          <w:szCs w:val="24"/>
        </w:rPr>
        <w:t>Criteria</w:t>
      </w:r>
    </w:p>
    <w:p w:rsidR="004604A4" w:rsidRPr="00395D32" w:rsidRDefault="005A65DD"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The nominee for the Kevin O’Donnell Distinguished Friend of Korea Award should have contributed significantly in fostering cultural awareness and friendship between Americans and Koreans in public service, business, religion, education, government and/or the arts. </w:t>
      </w:r>
      <w:r w:rsidR="00FB3731" w:rsidRPr="00395D32">
        <w:rPr>
          <w:rFonts w:ascii="ArialMT" w:hAnsi="ArialMT" w:cs="ArialMT"/>
          <w:sz w:val="24"/>
          <w:szCs w:val="24"/>
        </w:rPr>
        <w:t>When making your nomination, please provide a statement describing how the nominee meets the award criteria</w:t>
      </w:r>
      <w:r w:rsidR="00CF5EC4">
        <w:rPr>
          <w:rFonts w:ascii="ArialMT" w:hAnsi="ArialMT" w:cs="ArialMT"/>
          <w:sz w:val="24"/>
          <w:szCs w:val="24"/>
        </w:rPr>
        <w:t>, as described below</w:t>
      </w:r>
      <w:r w:rsidR="00FB3731" w:rsidRPr="00395D32">
        <w:rPr>
          <w:rFonts w:ascii="ArialMT" w:hAnsi="ArialMT" w:cs="ArialMT"/>
          <w:sz w:val="24"/>
          <w:szCs w:val="24"/>
        </w:rPr>
        <w:t>.</w:t>
      </w:r>
      <w:r w:rsidR="00567B99">
        <w:rPr>
          <w:rFonts w:ascii="ArialMT" w:hAnsi="ArialMT" w:cs="ArialMT"/>
          <w:sz w:val="24"/>
          <w:szCs w:val="24"/>
        </w:rPr>
        <w:t xml:space="preserve"> </w:t>
      </w:r>
    </w:p>
    <w:p w:rsidR="00FB3731" w:rsidRPr="00395D32" w:rsidRDefault="00FB3731" w:rsidP="00F226A9">
      <w:pPr>
        <w:autoSpaceDE w:val="0"/>
        <w:autoSpaceDN w:val="0"/>
        <w:adjustRightInd w:val="0"/>
        <w:spacing w:line="240" w:lineRule="auto"/>
        <w:rPr>
          <w:rFonts w:ascii="ArialMT" w:hAnsi="ArialMT" w:cs="ArialMT"/>
          <w:sz w:val="24"/>
          <w:szCs w:val="24"/>
        </w:rPr>
      </w:pPr>
    </w:p>
    <w:p w:rsidR="00F226A9" w:rsidRPr="00395D32" w:rsidRDefault="00F226A9" w:rsidP="00F226A9">
      <w:pPr>
        <w:autoSpaceDE w:val="0"/>
        <w:autoSpaceDN w:val="0"/>
        <w:adjustRightInd w:val="0"/>
        <w:spacing w:line="240" w:lineRule="auto"/>
        <w:rPr>
          <w:rFonts w:ascii="Helvetica-Bold" w:hAnsi="Helvetica-Bold" w:cs="Helvetica-Bold"/>
          <w:b/>
          <w:bCs/>
          <w:sz w:val="24"/>
          <w:szCs w:val="24"/>
        </w:rPr>
      </w:pPr>
      <w:r w:rsidRPr="00395D32">
        <w:rPr>
          <w:rFonts w:ascii="Helvetica-Bold" w:hAnsi="Helvetica-Bold" w:cs="Helvetica-Bold"/>
          <w:b/>
          <w:bCs/>
          <w:sz w:val="24"/>
          <w:szCs w:val="24"/>
        </w:rPr>
        <w:t>How to nominate</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Any current FOK member may recommend recipients for this recognition. </w:t>
      </w:r>
      <w:r w:rsidR="0014725F" w:rsidRPr="00395D32">
        <w:rPr>
          <w:rFonts w:ascii="ArialMT" w:hAnsi="ArialMT" w:cs="ArialMT"/>
          <w:sz w:val="24"/>
          <w:szCs w:val="24"/>
        </w:rPr>
        <w:t>You may not nominate yourself</w:t>
      </w:r>
      <w:r w:rsidR="004D2129" w:rsidRPr="00395D32">
        <w:rPr>
          <w:rFonts w:ascii="ArialMT" w:hAnsi="ArialMT" w:cs="ArialMT"/>
          <w:sz w:val="24"/>
          <w:szCs w:val="24"/>
        </w:rPr>
        <w:t xml:space="preserve"> or a relative</w:t>
      </w:r>
      <w:r w:rsidR="0014725F" w:rsidRPr="00395D32">
        <w:rPr>
          <w:rFonts w:ascii="ArialMT" w:hAnsi="ArialMT" w:cs="ArialMT"/>
          <w:sz w:val="24"/>
          <w:szCs w:val="24"/>
        </w:rPr>
        <w:t xml:space="preserve"> for this award. </w:t>
      </w:r>
    </w:p>
    <w:p w:rsidR="00497C8E" w:rsidRPr="00395D32" w:rsidRDefault="00497C8E" w:rsidP="00F226A9">
      <w:pPr>
        <w:autoSpaceDE w:val="0"/>
        <w:autoSpaceDN w:val="0"/>
        <w:adjustRightInd w:val="0"/>
        <w:spacing w:line="240" w:lineRule="auto"/>
        <w:rPr>
          <w:rFonts w:ascii="ArialMT" w:hAnsi="ArialMT" w:cs="ArialMT"/>
          <w:sz w:val="24"/>
          <w:szCs w:val="24"/>
        </w:rPr>
      </w:pPr>
    </w:p>
    <w:p w:rsidR="00604486" w:rsidRPr="00395D32" w:rsidRDefault="00F226A9" w:rsidP="00F226A9">
      <w:pPr>
        <w:autoSpaceDE w:val="0"/>
        <w:autoSpaceDN w:val="0"/>
        <w:adjustRightInd w:val="0"/>
        <w:spacing w:line="240" w:lineRule="auto"/>
        <w:rPr>
          <w:rFonts w:ascii="Helvetica-Bold" w:hAnsi="Helvetica-Bold" w:cs="Helvetica-Bold"/>
          <w:b/>
          <w:bCs/>
          <w:sz w:val="24"/>
          <w:szCs w:val="24"/>
        </w:rPr>
      </w:pPr>
      <w:r w:rsidRPr="00395D32">
        <w:rPr>
          <w:rFonts w:ascii="Helvetica-Bold" w:hAnsi="Helvetica-Bold" w:cs="Helvetica-Bold"/>
          <w:b/>
          <w:bCs/>
          <w:sz w:val="24"/>
          <w:szCs w:val="24"/>
        </w:rPr>
        <w:t xml:space="preserve">Send your completed </w:t>
      </w:r>
      <w:r w:rsidR="0014725F" w:rsidRPr="00395D32">
        <w:rPr>
          <w:rFonts w:ascii="Helvetica-Bold" w:hAnsi="Helvetica-Bold" w:cs="Helvetica-Bold"/>
          <w:b/>
          <w:bCs/>
          <w:sz w:val="24"/>
          <w:szCs w:val="24"/>
        </w:rPr>
        <w:t xml:space="preserve">nomination </w:t>
      </w:r>
      <w:r w:rsidRPr="00395D32">
        <w:rPr>
          <w:rFonts w:ascii="Helvetica-Bold" w:hAnsi="Helvetica-Bold" w:cs="Helvetica-Bold"/>
          <w:b/>
          <w:bCs/>
          <w:sz w:val="24"/>
          <w:szCs w:val="24"/>
        </w:rPr>
        <w:t xml:space="preserve">by email to: </w:t>
      </w:r>
    </w:p>
    <w:p w:rsidR="00604486" w:rsidRDefault="00F226A9" w:rsidP="00604486">
      <w:pPr>
        <w:autoSpaceDE w:val="0"/>
        <w:autoSpaceDN w:val="0"/>
        <w:adjustRightInd w:val="0"/>
        <w:spacing w:line="240" w:lineRule="auto"/>
        <w:ind w:left="720" w:firstLine="720"/>
        <w:rPr>
          <w:rFonts w:ascii="Helvetica-Bold" w:hAnsi="Helvetica-Bold" w:cs="Helvetica-Bold"/>
          <w:bCs/>
          <w:sz w:val="24"/>
          <w:szCs w:val="24"/>
        </w:rPr>
      </w:pPr>
      <w:r w:rsidRPr="00395D32">
        <w:rPr>
          <w:rFonts w:ascii="Helvetica-Bold" w:hAnsi="Helvetica-Bold" w:cs="Helvetica-Bold"/>
          <w:bCs/>
          <w:sz w:val="24"/>
          <w:szCs w:val="24"/>
        </w:rPr>
        <w:t xml:space="preserve">contact@friendsofkorea.net </w:t>
      </w:r>
    </w:p>
    <w:p w:rsidR="00CF1CCB" w:rsidRPr="00395D32" w:rsidRDefault="00CF1CCB" w:rsidP="00604486">
      <w:pPr>
        <w:autoSpaceDE w:val="0"/>
        <w:autoSpaceDN w:val="0"/>
        <w:adjustRightInd w:val="0"/>
        <w:spacing w:line="240" w:lineRule="auto"/>
        <w:ind w:left="720" w:firstLine="720"/>
        <w:rPr>
          <w:rFonts w:ascii="Helvetica-Bold" w:hAnsi="Helvetica-Bold" w:cs="Helvetica-Bold"/>
          <w:bCs/>
          <w:sz w:val="24"/>
          <w:szCs w:val="24"/>
        </w:rPr>
      </w:pPr>
    </w:p>
    <w:p w:rsidR="00F226A9" w:rsidRPr="00395D32" w:rsidRDefault="00F226A9" w:rsidP="00604486">
      <w:pPr>
        <w:autoSpaceDE w:val="0"/>
        <w:autoSpaceDN w:val="0"/>
        <w:adjustRightInd w:val="0"/>
        <w:spacing w:line="240" w:lineRule="auto"/>
        <w:rPr>
          <w:rFonts w:ascii="Helvetica-Bold" w:hAnsi="Helvetica-Bold" w:cs="Helvetica-Bold"/>
          <w:b/>
          <w:bCs/>
          <w:sz w:val="24"/>
          <w:szCs w:val="24"/>
        </w:rPr>
      </w:pPr>
      <w:proofErr w:type="gramStart"/>
      <w:r w:rsidRPr="00395D32">
        <w:rPr>
          <w:rFonts w:ascii="Helvetica-Bold" w:hAnsi="Helvetica-Bold" w:cs="Helvetica-Bold"/>
          <w:b/>
          <w:bCs/>
          <w:sz w:val="24"/>
          <w:szCs w:val="24"/>
        </w:rPr>
        <w:t>or</w:t>
      </w:r>
      <w:proofErr w:type="gramEnd"/>
      <w:r w:rsidRPr="00395D32">
        <w:rPr>
          <w:rFonts w:ascii="Helvetica-Bold" w:hAnsi="Helvetica-Bold" w:cs="Helvetica-Bold"/>
          <w:b/>
          <w:bCs/>
          <w:sz w:val="24"/>
          <w:szCs w:val="24"/>
        </w:rPr>
        <w:t xml:space="preserve"> mail to:</w:t>
      </w:r>
    </w:p>
    <w:p w:rsidR="00F226A9" w:rsidRPr="00395D32" w:rsidRDefault="00CF1CCB" w:rsidP="00604486">
      <w:pPr>
        <w:autoSpaceDE w:val="0"/>
        <w:autoSpaceDN w:val="0"/>
        <w:adjustRightInd w:val="0"/>
        <w:spacing w:line="240" w:lineRule="auto"/>
        <w:ind w:left="1440"/>
        <w:rPr>
          <w:rFonts w:ascii="Helvetica-Bold" w:hAnsi="Helvetica-Bold" w:cs="Helvetica-Bold"/>
          <w:bCs/>
          <w:sz w:val="24"/>
          <w:szCs w:val="24"/>
        </w:rPr>
      </w:pPr>
      <w:r>
        <w:rPr>
          <w:rFonts w:ascii="Helvetica-Bold" w:hAnsi="Helvetica-Bold" w:cs="Helvetica-Bold"/>
          <w:bCs/>
          <w:sz w:val="24"/>
          <w:szCs w:val="24"/>
        </w:rPr>
        <w:t>The Award Committee</w:t>
      </w:r>
    </w:p>
    <w:p w:rsidR="00F226A9" w:rsidRPr="00395D32" w:rsidRDefault="00F226A9" w:rsidP="00604486">
      <w:pPr>
        <w:autoSpaceDE w:val="0"/>
        <w:autoSpaceDN w:val="0"/>
        <w:adjustRightInd w:val="0"/>
        <w:spacing w:line="240" w:lineRule="auto"/>
        <w:ind w:left="1440"/>
        <w:rPr>
          <w:rFonts w:ascii="Helvetica-Bold" w:hAnsi="Helvetica-Bold" w:cs="Helvetica-Bold"/>
          <w:bCs/>
          <w:sz w:val="24"/>
          <w:szCs w:val="24"/>
        </w:rPr>
      </w:pPr>
      <w:r w:rsidRPr="00395D32">
        <w:rPr>
          <w:rFonts w:ascii="Helvetica-Bold" w:hAnsi="Helvetica-Bold" w:cs="Helvetica-Bold"/>
          <w:bCs/>
          <w:sz w:val="24"/>
          <w:szCs w:val="24"/>
        </w:rPr>
        <w:t>Friends of Korea</w:t>
      </w:r>
    </w:p>
    <w:p w:rsidR="00F226A9" w:rsidRPr="00395D32" w:rsidRDefault="00CF1CCB" w:rsidP="00604486">
      <w:pPr>
        <w:autoSpaceDE w:val="0"/>
        <w:autoSpaceDN w:val="0"/>
        <w:adjustRightInd w:val="0"/>
        <w:spacing w:line="240" w:lineRule="auto"/>
        <w:ind w:left="1440"/>
        <w:rPr>
          <w:rFonts w:ascii="Helvetica-Bold" w:hAnsi="Helvetica-Bold" w:cs="Helvetica-Bold"/>
          <w:bCs/>
          <w:sz w:val="24"/>
          <w:szCs w:val="24"/>
        </w:rPr>
      </w:pPr>
      <w:r>
        <w:rPr>
          <w:rFonts w:ascii="Helvetica-Bold" w:hAnsi="Helvetica-Bold" w:cs="Helvetica-Bold"/>
          <w:bCs/>
          <w:sz w:val="24"/>
          <w:szCs w:val="24"/>
        </w:rPr>
        <w:t>2021 L St</w:t>
      </w:r>
      <w:r w:rsidR="00F226A9" w:rsidRPr="00395D32">
        <w:rPr>
          <w:rFonts w:ascii="Helvetica-Bold" w:hAnsi="Helvetica-Bold" w:cs="Helvetica-Bold"/>
          <w:bCs/>
          <w:sz w:val="24"/>
          <w:szCs w:val="24"/>
        </w:rPr>
        <w:t>,</w:t>
      </w:r>
      <w:r w:rsidR="00604486" w:rsidRPr="00395D32">
        <w:rPr>
          <w:rFonts w:ascii="Helvetica-Bold" w:hAnsi="Helvetica-Bold" w:cs="Helvetica-Bold"/>
          <w:bCs/>
          <w:sz w:val="24"/>
          <w:szCs w:val="24"/>
        </w:rPr>
        <w:t xml:space="preserve"> </w:t>
      </w:r>
      <w:r w:rsidR="00F226A9" w:rsidRPr="00395D32">
        <w:rPr>
          <w:rFonts w:ascii="Helvetica-Bold" w:hAnsi="Helvetica-Bold" w:cs="Helvetica-Bold"/>
          <w:bCs/>
          <w:sz w:val="24"/>
          <w:szCs w:val="24"/>
        </w:rPr>
        <w:t>NW, Suite 1</w:t>
      </w:r>
      <w:r>
        <w:rPr>
          <w:rFonts w:ascii="Helvetica-Bold" w:hAnsi="Helvetica-Bold" w:cs="Helvetica-Bold"/>
          <w:bCs/>
          <w:sz w:val="24"/>
          <w:szCs w:val="24"/>
        </w:rPr>
        <w:t>01</w:t>
      </w:r>
      <w:r w:rsidR="00F226A9" w:rsidRPr="00395D32">
        <w:rPr>
          <w:rFonts w:ascii="Helvetica-Bold" w:hAnsi="Helvetica-Bold" w:cs="Helvetica-Bold"/>
          <w:bCs/>
          <w:sz w:val="24"/>
          <w:szCs w:val="24"/>
        </w:rPr>
        <w:t>-403</w:t>
      </w:r>
    </w:p>
    <w:p w:rsidR="00F226A9" w:rsidRDefault="00CF1CCB" w:rsidP="007309E7">
      <w:pPr>
        <w:autoSpaceDE w:val="0"/>
        <w:autoSpaceDN w:val="0"/>
        <w:adjustRightInd w:val="0"/>
        <w:spacing w:line="240" w:lineRule="auto"/>
        <w:ind w:left="720" w:firstLine="720"/>
        <w:rPr>
          <w:rFonts w:ascii="Helvetica-Bold" w:hAnsi="Helvetica-Bold" w:cs="Helvetica-Bold"/>
          <w:bCs/>
          <w:sz w:val="24"/>
          <w:szCs w:val="24"/>
        </w:rPr>
      </w:pPr>
      <w:r>
        <w:rPr>
          <w:rFonts w:ascii="Helvetica-Bold" w:hAnsi="Helvetica-Bold" w:cs="Helvetica-Bold"/>
          <w:bCs/>
          <w:sz w:val="24"/>
          <w:szCs w:val="24"/>
        </w:rPr>
        <w:t>Washington, DC 20036</w:t>
      </w:r>
    </w:p>
    <w:p w:rsidR="00604486" w:rsidRPr="00395D32" w:rsidRDefault="00604486" w:rsidP="00F226A9">
      <w:pPr>
        <w:autoSpaceDE w:val="0"/>
        <w:autoSpaceDN w:val="0"/>
        <w:adjustRightInd w:val="0"/>
        <w:spacing w:line="240" w:lineRule="auto"/>
        <w:rPr>
          <w:rFonts w:ascii="ArialMT" w:hAnsi="ArialMT" w:cs="ArialMT"/>
          <w:sz w:val="24"/>
          <w:szCs w:val="24"/>
        </w:rPr>
      </w:pPr>
    </w:p>
    <w:p w:rsidR="00F226A9" w:rsidRPr="00395D32" w:rsidRDefault="00F226A9" w:rsidP="00F226A9">
      <w:pPr>
        <w:autoSpaceDE w:val="0"/>
        <w:autoSpaceDN w:val="0"/>
        <w:adjustRightInd w:val="0"/>
        <w:spacing w:line="240" w:lineRule="auto"/>
        <w:rPr>
          <w:rFonts w:ascii="Helvetica-Bold" w:hAnsi="Helvetica-Bold" w:cs="Helvetica-Bold"/>
          <w:b/>
          <w:bCs/>
          <w:sz w:val="24"/>
          <w:szCs w:val="24"/>
        </w:rPr>
      </w:pPr>
      <w:bookmarkStart w:id="0" w:name="_GoBack"/>
      <w:r w:rsidRPr="00395D32">
        <w:rPr>
          <w:rFonts w:ascii="Helvetica-Bold" w:hAnsi="Helvetica-Bold" w:cs="Helvetica-Bold"/>
          <w:b/>
          <w:bCs/>
          <w:sz w:val="24"/>
          <w:szCs w:val="24"/>
        </w:rPr>
        <w:t>Applications close</w:t>
      </w:r>
    </w:p>
    <w:bookmarkEnd w:id="0"/>
    <w:p w:rsidR="00E55592" w:rsidRPr="00131355" w:rsidRDefault="00497C8E" w:rsidP="00F226A9">
      <w:pPr>
        <w:autoSpaceDE w:val="0"/>
        <w:autoSpaceDN w:val="0"/>
        <w:adjustRightInd w:val="0"/>
        <w:spacing w:line="240" w:lineRule="auto"/>
        <w:rPr>
          <w:rFonts w:ascii="ArialMT" w:hAnsi="ArialMT" w:cs="ArialMT"/>
          <w:b/>
          <w:sz w:val="24"/>
          <w:szCs w:val="24"/>
        </w:rPr>
      </w:pPr>
      <w:r w:rsidRPr="00395D32">
        <w:rPr>
          <w:rFonts w:ascii="ArialMT" w:hAnsi="ArialMT" w:cs="ArialMT"/>
          <w:sz w:val="24"/>
          <w:szCs w:val="24"/>
        </w:rPr>
        <w:t>N</w:t>
      </w:r>
      <w:r w:rsidR="00F226A9" w:rsidRPr="00395D32">
        <w:rPr>
          <w:rFonts w:ascii="ArialMT" w:hAnsi="ArialMT" w:cs="ArialMT"/>
          <w:sz w:val="24"/>
          <w:szCs w:val="24"/>
        </w:rPr>
        <w:t>o more than one award per year will be</w:t>
      </w:r>
      <w:r w:rsidRPr="00395D32">
        <w:rPr>
          <w:rFonts w:ascii="ArialMT" w:hAnsi="ArialMT" w:cs="ArialMT"/>
          <w:sz w:val="24"/>
          <w:szCs w:val="24"/>
        </w:rPr>
        <w:t xml:space="preserve"> </w:t>
      </w:r>
      <w:r w:rsidR="00F226A9" w:rsidRPr="00395D32">
        <w:rPr>
          <w:rFonts w:ascii="ArialMT" w:hAnsi="ArialMT" w:cs="ArialMT"/>
          <w:sz w:val="24"/>
          <w:szCs w:val="24"/>
        </w:rPr>
        <w:t>selected.</w:t>
      </w:r>
      <w:r w:rsidRPr="00395D32">
        <w:rPr>
          <w:rFonts w:ascii="ArialMT" w:hAnsi="ArialMT" w:cs="ArialMT"/>
          <w:sz w:val="24"/>
          <w:szCs w:val="24"/>
        </w:rPr>
        <w:t xml:space="preserve"> </w:t>
      </w:r>
      <w:r w:rsidRPr="00131355">
        <w:rPr>
          <w:rFonts w:ascii="ArialMT" w:hAnsi="ArialMT" w:cs="ArialMT"/>
          <w:b/>
          <w:sz w:val="24"/>
          <w:szCs w:val="24"/>
        </w:rPr>
        <w:t>The deadline for submitting nominations for the 201</w:t>
      </w:r>
      <w:r w:rsidR="00CF1CCB" w:rsidRPr="00131355">
        <w:rPr>
          <w:rFonts w:ascii="ArialMT" w:hAnsi="ArialMT" w:cs="ArialMT"/>
          <w:b/>
          <w:sz w:val="24"/>
          <w:szCs w:val="24"/>
        </w:rPr>
        <w:t>8</w:t>
      </w:r>
      <w:r w:rsidRPr="00131355">
        <w:rPr>
          <w:rFonts w:ascii="ArialMT" w:hAnsi="ArialMT" w:cs="ArialMT"/>
          <w:b/>
          <w:sz w:val="24"/>
          <w:szCs w:val="24"/>
        </w:rPr>
        <w:t xml:space="preserve"> award is</w:t>
      </w:r>
      <w:r w:rsidR="00C710E4" w:rsidRPr="00131355">
        <w:rPr>
          <w:rFonts w:ascii="ArialMT" w:hAnsi="ArialMT" w:cs="ArialMT"/>
          <w:b/>
          <w:sz w:val="24"/>
          <w:szCs w:val="24"/>
        </w:rPr>
        <w:t xml:space="preserve"> Ju</w:t>
      </w:r>
      <w:r w:rsidR="00CF1CCB" w:rsidRPr="00131355">
        <w:rPr>
          <w:rFonts w:ascii="ArialMT" w:hAnsi="ArialMT" w:cs="ArialMT"/>
          <w:b/>
          <w:sz w:val="24"/>
          <w:szCs w:val="24"/>
        </w:rPr>
        <w:t xml:space="preserve">ne </w:t>
      </w:r>
      <w:r w:rsidR="00131355" w:rsidRPr="00131355">
        <w:rPr>
          <w:rFonts w:ascii="ArialMT" w:hAnsi="ArialMT" w:cs="ArialMT"/>
          <w:b/>
          <w:sz w:val="24"/>
          <w:szCs w:val="24"/>
        </w:rPr>
        <w:t>16</w:t>
      </w:r>
      <w:r w:rsidRPr="00131355">
        <w:rPr>
          <w:rFonts w:ascii="ArialMT" w:hAnsi="ArialMT" w:cs="ArialMT"/>
          <w:b/>
          <w:sz w:val="24"/>
          <w:szCs w:val="24"/>
        </w:rPr>
        <w:t>, 201</w:t>
      </w:r>
      <w:r w:rsidR="00CF1CCB" w:rsidRPr="00131355">
        <w:rPr>
          <w:rFonts w:ascii="ArialMT" w:hAnsi="ArialMT" w:cs="ArialMT"/>
          <w:b/>
          <w:sz w:val="24"/>
          <w:szCs w:val="24"/>
        </w:rPr>
        <w:t>8</w:t>
      </w:r>
      <w:r w:rsidRPr="00131355">
        <w:rPr>
          <w:rFonts w:ascii="ArialMT" w:hAnsi="ArialMT" w:cs="ArialMT"/>
          <w:b/>
          <w:sz w:val="24"/>
          <w:szCs w:val="24"/>
        </w:rPr>
        <w:t xml:space="preserve">. </w:t>
      </w:r>
    </w:p>
    <w:p w:rsidR="00CF1CCB" w:rsidRPr="00131355" w:rsidRDefault="00CF1CCB" w:rsidP="00F226A9">
      <w:pPr>
        <w:autoSpaceDE w:val="0"/>
        <w:autoSpaceDN w:val="0"/>
        <w:adjustRightInd w:val="0"/>
        <w:spacing w:line="240" w:lineRule="auto"/>
        <w:rPr>
          <w:rFonts w:ascii="ArialMT" w:hAnsi="ArialMT" w:cs="ArialMT"/>
          <w:b/>
          <w:sz w:val="24"/>
          <w:szCs w:val="24"/>
        </w:rPr>
      </w:pPr>
    </w:p>
    <w:p w:rsidR="00F226A9" w:rsidRPr="00395D32" w:rsidRDefault="00F226A9" w:rsidP="00901C73">
      <w:pPr>
        <w:keepNext/>
        <w:autoSpaceDE w:val="0"/>
        <w:autoSpaceDN w:val="0"/>
        <w:adjustRightInd w:val="0"/>
        <w:spacing w:line="240" w:lineRule="auto"/>
        <w:rPr>
          <w:rFonts w:ascii="Helvetica-Bold" w:hAnsi="Helvetica-Bold" w:cs="Helvetica-Bold"/>
          <w:b/>
          <w:bCs/>
          <w:sz w:val="24"/>
          <w:szCs w:val="24"/>
        </w:rPr>
      </w:pPr>
      <w:r w:rsidRPr="00395D32">
        <w:rPr>
          <w:rFonts w:ascii="Helvetica-Bold" w:hAnsi="Helvetica-Bold" w:cs="Helvetica-Bold"/>
          <w:b/>
          <w:bCs/>
          <w:sz w:val="24"/>
          <w:szCs w:val="24"/>
        </w:rPr>
        <w:lastRenderedPageBreak/>
        <w:t>Nominee details</w:t>
      </w:r>
    </w:p>
    <w:p w:rsidR="00901C73" w:rsidRPr="006143D3" w:rsidRDefault="008471E5" w:rsidP="00F226A9">
      <w:pPr>
        <w:autoSpaceDE w:val="0"/>
        <w:autoSpaceDN w:val="0"/>
        <w:adjustRightInd w:val="0"/>
        <w:spacing w:line="240" w:lineRule="auto"/>
        <w:rPr>
          <w:rFonts w:ascii="ArialMT" w:hAnsi="ArialMT" w:cs="ArialMT"/>
          <w:i/>
          <w:sz w:val="24"/>
          <w:szCs w:val="24"/>
        </w:rPr>
      </w:pPr>
      <w:r>
        <w:rPr>
          <w:rFonts w:ascii="ArialMT" w:hAnsi="ArialMT" w:cs="ArialMT"/>
          <w:i/>
          <w:sz w:val="24"/>
          <w:szCs w:val="24"/>
        </w:rPr>
        <w:t>For Individual:</w:t>
      </w:r>
    </w:p>
    <w:p w:rsidR="00F226A9" w:rsidRPr="00395D32" w:rsidRDefault="00142F93"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 xml:space="preserve">Full </w:t>
      </w:r>
      <w:r w:rsidR="00901C73" w:rsidRPr="00395D32">
        <w:rPr>
          <w:rFonts w:ascii="ArialMT" w:hAnsi="ArialMT" w:cs="ArialMT"/>
          <w:sz w:val="24"/>
          <w:szCs w:val="24"/>
        </w:rPr>
        <w:t>name</w:t>
      </w:r>
    </w:p>
    <w:p w:rsidR="00F226A9" w:rsidRPr="00395D32" w:rsidRDefault="00424C3B"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A</w:t>
      </w:r>
      <w:r w:rsidR="00901C73" w:rsidRPr="00395D32">
        <w:rPr>
          <w:rFonts w:ascii="ArialMT" w:hAnsi="ArialMT" w:cs="ArialMT"/>
          <w:sz w:val="24"/>
          <w:szCs w:val="24"/>
        </w:rPr>
        <w:t>ddress</w:t>
      </w:r>
      <w:r w:rsidR="00F226A9" w:rsidRPr="00395D32">
        <w:rPr>
          <w:rFonts w:ascii="ArialMT" w:hAnsi="ArialMT" w:cs="ArialMT"/>
          <w:sz w:val="24"/>
          <w:szCs w:val="24"/>
        </w:rPr>
        <w:t>:</w:t>
      </w:r>
    </w:p>
    <w:p w:rsidR="00F226A9" w:rsidRPr="00395D32" w:rsidRDefault="001E038C"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Telephone</w:t>
      </w:r>
      <w:r w:rsidR="00F226A9" w:rsidRPr="00395D32">
        <w:rPr>
          <w:rFonts w:ascii="ArialMT" w:hAnsi="ArialMT" w:cs="ArialMT"/>
          <w:sz w:val="24"/>
          <w:szCs w:val="24"/>
        </w:rPr>
        <w:t>:</w:t>
      </w:r>
    </w:p>
    <w:p w:rsidR="00F226A9" w:rsidRPr="00395D32" w:rsidRDefault="003E17EE"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E</w:t>
      </w:r>
      <w:r w:rsidR="00F226A9" w:rsidRPr="00395D32">
        <w:rPr>
          <w:rFonts w:ascii="ArialMT" w:hAnsi="ArialMT" w:cs="ArialMT"/>
          <w:sz w:val="24"/>
          <w:szCs w:val="24"/>
        </w:rPr>
        <w:t>mail address:</w:t>
      </w:r>
    </w:p>
    <w:p w:rsidR="005A65DD"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Name of organization (if applicable) where the nominee </w:t>
      </w:r>
      <w:r w:rsidR="00533956">
        <w:rPr>
          <w:rFonts w:ascii="ArialMT" w:hAnsi="ArialMT" w:cs="ArialMT"/>
          <w:sz w:val="24"/>
          <w:szCs w:val="24"/>
        </w:rPr>
        <w:t>contributed to mutual understanding and friendship</w:t>
      </w:r>
      <w:r w:rsidR="00BC3807" w:rsidRPr="00395D32">
        <w:rPr>
          <w:rFonts w:ascii="ArialMT" w:hAnsi="ArialMT" w:cs="ArialMT"/>
          <w:sz w:val="24"/>
          <w:szCs w:val="24"/>
        </w:rPr>
        <w:t xml:space="preserve"> </w:t>
      </w:r>
      <w:r w:rsidRPr="00395D32">
        <w:rPr>
          <w:rFonts w:ascii="ArialMT" w:hAnsi="ArialMT" w:cs="ArialMT"/>
          <w:sz w:val="24"/>
          <w:szCs w:val="24"/>
        </w:rPr>
        <w:t>between Americans and Koreans:</w:t>
      </w:r>
    </w:p>
    <w:p w:rsidR="005A65DD" w:rsidRDefault="005A65DD" w:rsidP="00F226A9">
      <w:pPr>
        <w:autoSpaceDE w:val="0"/>
        <w:autoSpaceDN w:val="0"/>
        <w:adjustRightInd w:val="0"/>
        <w:spacing w:line="240" w:lineRule="auto"/>
        <w:rPr>
          <w:rFonts w:ascii="ArialMT" w:hAnsi="ArialMT" w:cs="ArialMT"/>
          <w:sz w:val="24"/>
          <w:szCs w:val="24"/>
        </w:rPr>
      </w:pPr>
    </w:p>
    <w:p w:rsidR="008471E5" w:rsidRDefault="00424C3B" w:rsidP="00F226A9">
      <w:pPr>
        <w:autoSpaceDE w:val="0"/>
        <w:autoSpaceDN w:val="0"/>
        <w:adjustRightInd w:val="0"/>
        <w:spacing w:line="240" w:lineRule="auto"/>
        <w:rPr>
          <w:rFonts w:ascii="ArialMT" w:hAnsi="ArialMT" w:cs="ArialMT"/>
          <w:sz w:val="24"/>
          <w:szCs w:val="24"/>
        </w:rPr>
      </w:pPr>
      <w:r>
        <w:rPr>
          <w:rFonts w:ascii="ArialMT" w:hAnsi="ArialMT" w:cs="ArialMT"/>
          <w:i/>
          <w:sz w:val="24"/>
          <w:szCs w:val="24"/>
        </w:rPr>
        <w:t>For Organization:</w:t>
      </w:r>
    </w:p>
    <w:p w:rsidR="00424C3B" w:rsidRDefault="00424C3B"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Name of Organization:</w:t>
      </w:r>
    </w:p>
    <w:p w:rsidR="008471E5" w:rsidRPr="00395D32" w:rsidRDefault="003E17EE"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 xml:space="preserve">Type of </w:t>
      </w:r>
      <w:r w:rsidR="00D055C1">
        <w:rPr>
          <w:rFonts w:ascii="ArialMT" w:hAnsi="ArialMT" w:cs="ArialMT"/>
          <w:sz w:val="24"/>
          <w:szCs w:val="24"/>
        </w:rPr>
        <w:t xml:space="preserve">legal </w:t>
      </w:r>
      <w:r>
        <w:rPr>
          <w:rFonts w:ascii="ArialMT" w:hAnsi="ArialMT" w:cs="ArialMT"/>
          <w:sz w:val="24"/>
          <w:szCs w:val="24"/>
        </w:rPr>
        <w:t>entity:</w:t>
      </w:r>
    </w:p>
    <w:p w:rsidR="003E17EE" w:rsidRDefault="003E17EE" w:rsidP="003E17EE">
      <w:pPr>
        <w:autoSpaceDE w:val="0"/>
        <w:autoSpaceDN w:val="0"/>
        <w:adjustRightInd w:val="0"/>
        <w:spacing w:line="240" w:lineRule="auto"/>
        <w:rPr>
          <w:rFonts w:ascii="ArialMT" w:hAnsi="ArialMT" w:cs="ArialMT"/>
          <w:sz w:val="24"/>
          <w:szCs w:val="24"/>
        </w:rPr>
      </w:pPr>
      <w:r>
        <w:rPr>
          <w:rFonts w:ascii="ArialMT" w:hAnsi="ArialMT" w:cs="ArialMT"/>
          <w:sz w:val="24"/>
          <w:szCs w:val="24"/>
        </w:rPr>
        <w:t>A</w:t>
      </w:r>
      <w:r w:rsidRPr="00395D32">
        <w:rPr>
          <w:rFonts w:ascii="ArialMT" w:hAnsi="ArialMT" w:cs="ArialMT"/>
          <w:sz w:val="24"/>
          <w:szCs w:val="24"/>
        </w:rPr>
        <w:t>ddress:</w:t>
      </w:r>
    </w:p>
    <w:p w:rsidR="003E17EE" w:rsidRPr="00395D32" w:rsidRDefault="003E17EE" w:rsidP="003E17EE">
      <w:pPr>
        <w:autoSpaceDE w:val="0"/>
        <w:autoSpaceDN w:val="0"/>
        <w:adjustRightInd w:val="0"/>
        <w:spacing w:line="240" w:lineRule="auto"/>
        <w:rPr>
          <w:rFonts w:ascii="ArialMT" w:hAnsi="ArialMT" w:cs="ArialMT"/>
          <w:sz w:val="24"/>
          <w:szCs w:val="24"/>
        </w:rPr>
      </w:pPr>
      <w:r>
        <w:rPr>
          <w:rFonts w:ascii="ArialMT" w:hAnsi="ArialMT" w:cs="ArialMT"/>
          <w:sz w:val="24"/>
          <w:szCs w:val="24"/>
        </w:rPr>
        <w:t>Contact person:</w:t>
      </w:r>
    </w:p>
    <w:p w:rsidR="003E17EE" w:rsidRPr="00395D32" w:rsidRDefault="001E038C" w:rsidP="003E17EE">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Telephone</w:t>
      </w:r>
      <w:r w:rsidR="003E17EE" w:rsidRPr="00395D32">
        <w:rPr>
          <w:rFonts w:ascii="ArialMT" w:hAnsi="ArialMT" w:cs="ArialMT"/>
          <w:sz w:val="24"/>
          <w:szCs w:val="24"/>
        </w:rPr>
        <w:t>:</w:t>
      </w:r>
    </w:p>
    <w:p w:rsidR="003E17EE" w:rsidRPr="00395D32" w:rsidRDefault="003E17EE" w:rsidP="003E17EE">
      <w:pPr>
        <w:autoSpaceDE w:val="0"/>
        <w:autoSpaceDN w:val="0"/>
        <w:adjustRightInd w:val="0"/>
        <w:spacing w:line="240" w:lineRule="auto"/>
        <w:rPr>
          <w:rFonts w:ascii="ArialMT" w:hAnsi="ArialMT" w:cs="ArialMT"/>
          <w:sz w:val="24"/>
          <w:szCs w:val="24"/>
        </w:rPr>
      </w:pPr>
      <w:r>
        <w:rPr>
          <w:rFonts w:ascii="ArialMT" w:hAnsi="ArialMT" w:cs="ArialMT"/>
          <w:sz w:val="24"/>
          <w:szCs w:val="24"/>
        </w:rPr>
        <w:t>E</w:t>
      </w:r>
      <w:r w:rsidRPr="00395D32">
        <w:rPr>
          <w:rFonts w:ascii="ArialMT" w:hAnsi="ArialMT" w:cs="ArialMT"/>
          <w:sz w:val="24"/>
          <w:szCs w:val="24"/>
        </w:rPr>
        <w:t>mail address:</w:t>
      </w:r>
    </w:p>
    <w:p w:rsidR="003E17EE" w:rsidRPr="00395D32" w:rsidRDefault="003E17EE">
      <w:pPr>
        <w:autoSpaceDE w:val="0"/>
        <w:autoSpaceDN w:val="0"/>
        <w:adjustRightInd w:val="0"/>
        <w:spacing w:line="240" w:lineRule="auto"/>
        <w:rPr>
          <w:rFonts w:ascii="Helvetica-Bold" w:hAnsi="Helvetica-Bold" w:cs="Helvetica-Bold"/>
          <w:b/>
          <w:bCs/>
          <w:sz w:val="24"/>
          <w:szCs w:val="24"/>
        </w:rPr>
      </w:pPr>
    </w:p>
    <w:p w:rsidR="005A65DD" w:rsidRPr="00395D32" w:rsidRDefault="004D1F14" w:rsidP="00F226A9">
      <w:pPr>
        <w:autoSpaceDE w:val="0"/>
        <w:autoSpaceDN w:val="0"/>
        <w:adjustRightInd w:val="0"/>
        <w:spacing w:line="240" w:lineRule="auto"/>
        <w:rPr>
          <w:rFonts w:ascii="ArialMT" w:hAnsi="ArialMT" w:cs="ArialMT"/>
          <w:sz w:val="24"/>
          <w:szCs w:val="24"/>
        </w:rPr>
      </w:pPr>
      <w:r w:rsidRPr="00395D32">
        <w:rPr>
          <w:rFonts w:ascii="Helvetica-Bold" w:hAnsi="Helvetica-Bold" w:cs="Helvetica-Bold"/>
          <w:b/>
          <w:bCs/>
          <w:sz w:val="24"/>
          <w:szCs w:val="24"/>
        </w:rPr>
        <w:t xml:space="preserve">Nomination </w:t>
      </w:r>
      <w:r w:rsidR="00533956">
        <w:rPr>
          <w:rFonts w:ascii="Helvetica-Bold" w:hAnsi="Helvetica-Bold" w:cs="Helvetica-Bold"/>
          <w:b/>
          <w:bCs/>
          <w:sz w:val="24"/>
          <w:szCs w:val="24"/>
        </w:rPr>
        <w:t xml:space="preserve">Narrative </w:t>
      </w:r>
      <w:r w:rsidRPr="00395D32">
        <w:rPr>
          <w:rFonts w:ascii="Helvetica-Bold" w:hAnsi="Helvetica-Bold" w:cs="Helvetica-Bold"/>
          <w:b/>
          <w:bCs/>
          <w:sz w:val="24"/>
          <w:szCs w:val="24"/>
        </w:rPr>
        <w:t>Statement</w:t>
      </w:r>
    </w:p>
    <w:p w:rsidR="004E46B5" w:rsidRDefault="00F226A9" w:rsidP="004E46B5">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Please provide </w:t>
      </w:r>
      <w:r w:rsidR="003F39B7" w:rsidRPr="00395D32">
        <w:rPr>
          <w:rFonts w:ascii="ArialMT" w:hAnsi="ArialMT" w:cs="ArialMT"/>
          <w:sz w:val="24"/>
          <w:szCs w:val="24"/>
        </w:rPr>
        <w:t>a narrative statement of up to 1,000 words setting forth the contributions of the person</w:t>
      </w:r>
      <w:r w:rsidR="004B2918">
        <w:rPr>
          <w:rFonts w:ascii="ArialMT" w:hAnsi="ArialMT" w:cs="ArialMT"/>
          <w:sz w:val="24"/>
          <w:szCs w:val="24"/>
        </w:rPr>
        <w:t xml:space="preserve"> or organization</w:t>
      </w:r>
      <w:r w:rsidR="003F39B7" w:rsidRPr="00395D32">
        <w:rPr>
          <w:rFonts w:ascii="ArialMT" w:hAnsi="ArialMT" w:cs="ArialMT"/>
          <w:sz w:val="24"/>
          <w:szCs w:val="24"/>
        </w:rPr>
        <w:t xml:space="preserve"> you propose to be</w:t>
      </w:r>
      <w:r w:rsidR="004604A4" w:rsidRPr="00395D32">
        <w:rPr>
          <w:rFonts w:ascii="ArialMT" w:hAnsi="ArialMT" w:cs="ArialMT"/>
          <w:sz w:val="24"/>
          <w:szCs w:val="24"/>
        </w:rPr>
        <w:t xml:space="preserve"> recognized.</w:t>
      </w:r>
      <w:r w:rsidR="00F360C1" w:rsidRPr="00395D32">
        <w:rPr>
          <w:rFonts w:ascii="ArialMT" w:hAnsi="ArialMT" w:cs="ArialMT"/>
          <w:sz w:val="24"/>
          <w:szCs w:val="24"/>
        </w:rPr>
        <w:t xml:space="preserve"> Please include a brief </w:t>
      </w:r>
      <w:r w:rsidR="00E47F0E" w:rsidRPr="00395D32">
        <w:rPr>
          <w:rFonts w:ascii="ArialMT" w:hAnsi="ArialMT" w:cs="ArialMT"/>
          <w:sz w:val="24"/>
          <w:szCs w:val="24"/>
        </w:rPr>
        <w:t xml:space="preserve">outline of the career of the nominee, focusing on connections with Korea. You may wish to </w:t>
      </w:r>
      <w:r w:rsidR="00226456" w:rsidRPr="00395D32">
        <w:rPr>
          <w:rFonts w:ascii="ArialMT" w:hAnsi="ArialMT" w:cs="ArialMT"/>
          <w:sz w:val="24"/>
          <w:szCs w:val="24"/>
        </w:rPr>
        <w:t>describe</w:t>
      </w:r>
      <w:r w:rsidR="002D6A5C" w:rsidRPr="00395D32">
        <w:rPr>
          <w:rFonts w:ascii="ArialMT" w:hAnsi="ArialMT" w:cs="ArialMT"/>
          <w:sz w:val="24"/>
          <w:szCs w:val="24"/>
        </w:rPr>
        <w:t xml:space="preserve"> in some detail the nominee’s contributions through activity/activities related to the Friends of Korea’s mission of fostering cultural awareness and friendship between Americans and Koreans in areas such as public service, business, religion, government or the arts. If appropriate, you may discuss the </w:t>
      </w:r>
      <w:r w:rsidR="004E46B5" w:rsidRPr="00395D32">
        <w:rPr>
          <w:rFonts w:ascii="ArialMT" w:hAnsi="ArialMT" w:cs="ArialMT"/>
          <w:sz w:val="24"/>
          <w:szCs w:val="24"/>
        </w:rPr>
        <w:t>nominee’s demonstrated qualities (attitude, initiative, personal and material contribution</w:t>
      </w:r>
      <w:r w:rsidR="00BC51DE" w:rsidRPr="00395D32">
        <w:rPr>
          <w:rFonts w:ascii="ArialMT" w:hAnsi="ArialMT" w:cs="ArialMT"/>
          <w:sz w:val="24"/>
          <w:szCs w:val="24"/>
        </w:rPr>
        <w:t>, innovation</w:t>
      </w:r>
      <w:r w:rsidR="004E46B5" w:rsidRPr="00395D32">
        <w:rPr>
          <w:rFonts w:ascii="ArialMT" w:hAnsi="ArialMT" w:cs="ArialMT"/>
          <w:sz w:val="24"/>
          <w:szCs w:val="24"/>
        </w:rPr>
        <w:t xml:space="preserve">) in supporting the goals of Friends of Korea, and to highlight any obstacles which the nominee may have had to overcome to achieve their </w:t>
      </w:r>
      <w:r w:rsidR="00A770F2" w:rsidRPr="00395D32">
        <w:rPr>
          <w:rFonts w:ascii="ArialMT" w:hAnsi="ArialMT" w:cs="ArialMT" w:hint="eastAsia"/>
          <w:sz w:val="24"/>
          <w:szCs w:val="24"/>
        </w:rPr>
        <w:t>successes</w:t>
      </w:r>
      <w:r w:rsidR="004E46B5" w:rsidRPr="00395D32">
        <w:rPr>
          <w:rFonts w:ascii="ArialMT" w:hAnsi="ArialMT" w:cs="ArialMT"/>
          <w:sz w:val="24"/>
          <w:szCs w:val="24"/>
        </w:rPr>
        <w:t>.</w:t>
      </w:r>
    </w:p>
    <w:p w:rsidR="00CF5EC4" w:rsidRDefault="00CF5EC4" w:rsidP="004E46B5">
      <w:pPr>
        <w:autoSpaceDE w:val="0"/>
        <w:autoSpaceDN w:val="0"/>
        <w:adjustRightInd w:val="0"/>
        <w:spacing w:line="240" w:lineRule="auto"/>
        <w:rPr>
          <w:rFonts w:ascii="ArialMT" w:hAnsi="ArialMT" w:cs="ArialMT"/>
          <w:sz w:val="24"/>
          <w:szCs w:val="24"/>
        </w:rPr>
      </w:pPr>
    </w:p>
    <w:p w:rsidR="00CF5EC4" w:rsidRPr="00395D32" w:rsidRDefault="00CF5EC4" w:rsidP="004E46B5">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Where possible, provide examples to support </w:t>
      </w:r>
      <w:r>
        <w:rPr>
          <w:rFonts w:ascii="ArialMT" w:hAnsi="ArialMT" w:cs="ArialMT"/>
          <w:sz w:val="24"/>
          <w:szCs w:val="24"/>
        </w:rPr>
        <w:t>your</w:t>
      </w:r>
      <w:r w:rsidRPr="00395D32">
        <w:rPr>
          <w:rFonts w:ascii="ArialMT" w:hAnsi="ArialMT" w:cs="ArialMT"/>
          <w:sz w:val="24"/>
          <w:szCs w:val="24"/>
        </w:rPr>
        <w:t xml:space="preserve"> statements.</w:t>
      </w:r>
    </w:p>
    <w:p w:rsidR="00BC51DE" w:rsidRPr="00395D32" w:rsidRDefault="00BC51DE" w:rsidP="004E46B5">
      <w:pPr>
        <w:autoSpaceDE w:val="0"/>
        <w:autoSpaceDN w:val="0"/>
        <w:adjustRightInd w:val="0"/>
        <w:spacing w:line="240" w:lineRule="auto"/>
        <w:rPr>
          <w:rFonts w:ascii="ArialMT" w:hAnsi="ArialMT" w:cs="ArialMT"/>
          <w:sz w:val="24"/>
          <w:szCs w:val="24"/>
        </w:rPr>
      </w:pPr>
    </w:p>
    <w:p w:rsidR="007C3A04" w:rsidRPr="00395D32" w:rsidRDefault="00BC51DE"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Please also provide the following information about yourself:</w:t>
      </w:r>
    </w:p>
    <w:p w:rsidR="007C3A04" w:rsidRPr="00395D32" w:rsidRDefault="007C3A04" w:rsidP="00F226A9">
      <w:pPr>
        <w:autoSpaceDE w:val="0"/>
        <w:autoSpaceDN w:val="0"/>
        <w:adjustRightInd w:val="0"/>
        <w:spacing w:line="240" w:lineRule="auto"/>
        <w:rPr>
          <w:rFonts w:ascii="ArialMT" w:hAnsi="ArialMT" w:cs="ArialMT"/>
          <w:sz w:val="24"/>
          <w:szCs w:val="24"/>
        </w:rPr>
      </w:pPr>
    </w:p>
    <w:p w:rsidR="00F226A9" w:rsidRPr="00395D32" w:rsidRDefault="00C7687E"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 xml:space="preserve">Nominator </w:t>
      </w:r>
      <w:r w:rsidR="007C3A04" w:rsidRPr="00395D32">
        <w:rPr>
          <w:rFonts w:ascii="ArialMT" w:hAnsi="ArialMT" w:cs="ArialMT"/>
          <w:sz w:val="24"/>
          <w:szCs w:val="24"/>
        </w:rPr>
        <w:t>N</w:t>
      </w:r>
      <w:r w:rsidR="00F226A9" w:rsidRPr="00395D32">
        <w:rPr>
          <w:rFonts w:ascii="ArialMT" w:hAnsi="ArialMT" w:cs="ArialMT"/>
          <w:sz w:val="24"/>
          <w:szCs w:val="24"/>
        </w:rPr>
        <w:t>ame:</w:t>
      </w:r>
    </w:p>
    <w:p w:rsidR="00F226A9" w:rsidRPr="00395D32" w:rsidRDefault="007C3A04" w:rsidP="007C3A04">
      <w:pPr>
        <w:tabs>
          <w:tab w:val="left" w:pos="3487"/>
        </w:tabs>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Organization </w:t>
      </w:r>
      <w:r w:rsidR="00F226A9" w:rsidRPr="00395D32">
        <w:rPr>
          <w:rFonts w:ascii="ArialMT" w:hAnsi="ArialMT" w:cs="ArialMT"/>
          <w:sz w:val="24"/>
          <w:szCs w:val="24"/>
        </w:rPr>
        <w:t>(if applicable)</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Address:</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Telephone:</w:t>
      </w:r>
    </w:p>
    <w:p w:rsidR="00F226A9" w:rsidRPr="00395D32" w:rsidRDefault="00CF1CCB" w:rsidP="00F226A9">
      <w:pPr>
        <w:autoSpaceDE w:val="0"/>
        <w:autoSpaceDN w:val="0"/>
        <w:adjustRightInd w:val="0"/>
        <w:spacing w:line="240" w:lineRule="auto"/>
        <w:rPr>
          <w:rFonts w:ascii="ArialMT" w:hAnsi="ArialMT" w:cs="ArialMT"/>
          <w:sz w:val="24"/>
          <w:szCs w:val="24"/>
        </w:rPr>
      </w:pPr>
      <w:r>
        <w:rPr>
          <w:rFonts w:ascii="ArialMT" w:hAnsi="ArialMT" w:cs="ArialMT"/>
          <w:sz w:val="24"/>
          <w:szCs w:val="24"/>
        </w:rPr>
        <w:t>Mobile:</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Email:</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 xml:space="preserve">Relationship </w:t>
      </w:r>
      <w:r w:rsidR="007C3A04" w:rsidRPr="00395D32">
        <w:rPr>
          <w:rFonts w:ascii="ArialMT" w:hAnsi="ArialMT" w:cs="ArialMT"/>
          <w:sz w:val="24"/>
          <w:szCs w:val="24"/>
        </w:rPr>
        <w:t xml:space="preserve">(if any) </w:t>
      </w:r>
      <w:r w:rsidRPr="00395D32">
        <w:rPr>
          <w:rFonts w:ascii="ArialMT" w:hAnsi="ArialMT" w:cs="ArialMT"/>
          <w:sz w:val="24"/>
          <w:szCs w:val="24"/>
        </w:rPr>
        <w:t>to nominee:</w:t>
      </w:r>
    </w:p>
    <w:p w:rsidR="00F226A9" w:rsidRPr="00395D32" w:rsidRDefault="00F226A9" w:rsidP="00F226A9">
      <w:pPr>
        <w:autoSpaceDE w:val="0"/>
        <w:autoSpaceDN w:val="0"/>
        <w:adjustRightInd w:val="0"/>
        <w:spacing w:line="240" w:lineRule="auto"/>
        <w:rPr>
          <w:rFonts w:ascii="ArialMT" w:hAnsi="ArialMT" w:cs="ArialMT"/>
          <w:sz w:val="24"/>
          <w:szCs w:val="24"/>
        </w:rPr>
      </w:pPr>
      <w:r w:rsidRPr="00395D32">
        <w:rPr>
          <w:rFonts w:ascii="ArialMT" w:hAnsi="ArialMT" w:cs="ArialMT"/>
          <w:sz w:val="24"/>
          <w:szCs w:val="24"/>
        </w:rPr>
        <w:t>Signature</w:t>
      </w:r>
      <w:r w:rsidR="00C7687E">
        <w:rPr>
          <w:rFonts w:ascii="ArialMT" w:hAnsi="ArialMT" w:cs="ArialMT"/>
          <w:sz w:val="24"/>
          <w:szCs w:val="24"/>
        </w:rPr>
        <w:t>:</w:t>
      </w:r>
    </w:p>
    <w:p w:rsidR="00777713" w:rsidRDefault="00F226A9" w:rsidP="00F226A9">
      <w:pPr>
        <w:rPr>
          <w:rFonts w:ascii="ArialMT" w:hAnsi="ArialMT" w:cs="ArialMT"/>
          <w:sz w:val="24"/>
          <w:szCs w:val="24"/>
        </w:rPr>
      </w:pPr>
      <w:r w:rsidRPr="00395D32">
        <w:rPr>
          <w:rFonts w:ascii="ArialMT" w:hAnsi="ArialMT" w:cs="ArialMT"/>
          <w:sz w:val="24"/>
          <w:szCs w:val="24"/>
        </w:rPr>
        <w:t>Date:</w:t>
      </w:r>
    </w:p>
    <w:p w:rsidR="00C710E4" w:rsidRDefault="00C710E4" w:rsidP="00F226A9">
      <w:pPr>
        <w:rPr>
          <w:rFonts w:ascii="ArialMT" w:hAnsi="ArialMT" w:cs="ArialMT"/>
          <w:sz w:val="24"/>
          <w:szCs w:val="24"/>
        </w:rPr>
      </w:pPr>
    </w:p>
    <w:p w:rsidR="00C710E4" w:rsidRDefault="00C710E4" w:rsidP="00F226A9">
      <w:pPr>
        <w:rPr>
          <w:rFonts w:ascii="ArialMT" w:hAnsi="ArialMT" w:cs="ArialMT"/>
          <w:sz w:val="24"/>
          <w:szCs w:val="24"/>
        </w:rPr>
      </w:pPr>
    </w:p>
    <w:p w:rsidR="00C710E4" w:rsidRPr="00395D32" w:rsidRDefault="00CF1CCB" w:rsidP="00F226A9">
      <w:pPr>
        <w:rPr>
          <w:sz w:val="24"/>
          <w:szCs w:val="24"/>
        </w:rPr>
      </w:pPr>
      <w:r>
        <w:rPr>
          <w:rFonts w:ascii="ArialMT" w:hAnsi="ArialMT" w:cs="ArialMT"/>
          <w:sz w:val="24"/>
          <w:szCs w:val="24"/>
        </w:rPr>
        <w:t>Rev: January</w:t>
      </w:r>
      <w:r w:rsidR="00C710E4">
        <w:rPr>
          <w:rFonts w:ascii="ArialMT" w:hAnsi="ArialMT" w:cs="ArialMT"/>
          <w:sz w:val="24"/>
          <w:szCs w:val="24"/>
        </w:rPr>
        <w:t xml:space="preserve"> 201</w:t>
      </w:r>
      <w:r>
        <w:rPr>
          <w:rFonts w:ascii="ArialMT" w:hAnsi="ArialMT" w:cs="ArialMT"/>
          <w:sz w:val="24"/>
          <w:szCs w:val="24"/>
        </w:rPr>
        <w:t>8</w:t>
      </w:r>
    </w:p>
    <w:sectPr w:rsidR="00C710E4" w:rsidRPr="00395D32" w:rsidSect="00FB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Arial Unicode MS"/>
    <w:panose1 w:val="020B0600000101010101"/>
    <w:charset w:val="81"/>
    <w:family w:val="swiss"/>
    <w:pitch w:val="variable"/>
    <w:sig w:usb0="00000000"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1AD5"/>
    <w:multiLevelType w:val="hybridMultilevel"/>
    <w:tmpl w:val="F10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F13DA"/>
    <w:multiLevelType w:val="hybridMultilevel"/>
    <w:tmpl w:val="A7DC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9"/>
    <w:rsid w:val="000E26F7"/>
    <w:rsid w:val="00131355"/>
    <w:rsid w:val="00142F93"/>
    <w:rsid w:val="0014725F"/>
    <w:rsid w:val="001E038C"/>
    <w:rsid w:val="001F0ABF"/>
    <w:rsid w:val="00226456"/>
    <w:rsid w:val="002C3B56"/>
    <w:rsid w:val="002D6A5C"/>
    <w:rsid w:val="00381F28"/>
    <w:rsid w:val="00395D32"/>
    <w:rsid w:val="003E17EE"/>
    <w:rsid w:val="003F39B7"/>
    <w:rsid w:val="00424C3B"/>
    <w:rsid w:val="00452CBA"/>
    <w:rsid w:val="004604A4"/>
    <w:rsid w:val="00490A30"/>
    <w:rsid w:val="004962AC"/>
    <w:rsid w:val="00497C8E"/>
    <w:rsid w:val="004B2918"/>
    <w:rsid w:val="004D1F14"/>
    <w:rsid w:val="004D2129"/>
    <w:rsid w:val="004E46B5"/>
    <w:rsid w:val="004F05E7"/>
    <w:rsid w:val="00533956"/>
    <w:rsid w:val="00567B99"/>
    <w:rsid w:val="005A65DD"/>
    <w:rsid w:val="00604486"/>
    <w:rsid w:val="006143D3"/>
    <w:rsid w:val="00700BD5"/>
    <w:rsid w:val="007309E7"/>
    <w:rsid w:val="007C3A04"/>
    <w:rsid w:val="008471E5"/>
    <w:rsid w:val="00901C73"/>
    <w:rsid w:val="00953B3D"/>
    <w:rsid w:val="009A4066"/>
    <w:rsid w:val="00A770F2"/>
    <w:rsid w:val="00B20096"/>
    <w:rsid w:val="00BC3807"/>
    <w:rsid w:val="00BC51DE"/>
    <w:rsid w:val="00C710E4"/>
    <w:rsid w:val="00C7687E"/>
    <w:rsid w:val="00CC1C93"/>
    <w:rsid w:val="00CC3FA9"/>
    <w:rsid w:val="00CF1CCB"/>
    <w:rsid w:val="00CF5EC4"/>
    <w:rsid w:val="00D02A79"/>
    <w:rsid w:val="00D055C1"/>
    <w:rsid w:val="00D20A88"/>
    <w:rsid w:val="00E44871"/>
    <w:rsid w:val="00E47F0E"/>
    <w:rsid w:val="00E55592"/>
    <w:rsid w:val="00E96AF6"/>
    <w:rsid w:val="00F226A9"/>
    <w:rsid w:val="00F360C1"/>
    <w:rsid w:val="00F90189"/>
    <w:rsid w:val="00FB3731"/>
    <w:rsid w:val="00FB3E1D"/>
    <w:rsid w:val="00FB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9C1FB"/>
  <w15:docId w15:val="{7C6D2097-18C8-4C9A-BAA8-38DADF49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486"/>
    <w:rPr>
      <w:color w:val="0563C1" w:themeColor="hyperlink"/>
      <w:u w:val="single"/>
    </w:rPr>
  </w:style>
  <w:style w:type="paragraph" w:styleId="ListParagraph">
    <w:name w:val="List Paragraph"/>
    <w:basedOn w:val="Normal"/>
    <w:uiPriority w:val="34"/>
    <w:qFormat/>
    <w:rsid w:val="00452CBA"/>
    <w:pPr>
      <w:ind w:left="720"/>
      <w:contextualSpacing/>
    </w:pPr>
  </w:style>
  <w:style w:type="paragraph" w:styleId="BalloonText">
    <w:name w:val="Balloon Text"/>
    <w:basedOn w:val="Normal"/>
    <w:link w:val="BalloonTextChar"/>
    <w:uiPriority w:val="99"/>
    <w:semiHidden/>
    <w:unhideWhenUsed/>
    <w:rsid w:val="002C3B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korea.net/kevin-odonnell-distinguished-friend-of-korea-award.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O'Brien</dc:creator>
  <cp:lastModifiedBy>Nancy Kelly</cp:lastModifiedBy>
  <cp:revision>3</cp:revision>
  <dcterms:created xsi:type="dcterms:W3CDTF">2018-01-29T13:13:00Z</dcterms:created>
  <dcterms:modified xsi:type="dcterms:W3CDTF">2018-01-30T18:07:00Z</dcterms:modified>
</cp:coreProperties>
</file>